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579" w:rsidRDefault="008B7579" w:rsidP="00FD3FE9">
      <w:pPr>
        <w:pStyle w:val="a3"/>
        <w:numPr>
          <w:ilvl w:val="0"/>
          <w:numId w:val="4"/>
        </w:numPr>
        <w:ind w:left="0" w:firstLine="567"/>
        <w:rPr>
          <w:rFonts w:cs="Times New Roman"/>
          <w:szCs w:val="24"/>
          <w:shd w:val="clear" w:color="auto" w:fill="FDFDFD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59264" behindDoc="1" locked="0" layoutInCell="1" allowOverlap="1" wp14:anchorId="5916B686" wp14:editId="5765186E">
            <wp:simplePos x="0" y="0"/>
            <wp:positionH relativeFrom="page">
              <wp:posOffset>32385</wp:posOffset>
            </wp:positionH>
            <wp:positionV relativeFrom="page">
              <wp:posOffset>24130</wp:posOffset>
            </wp:positionV>
            <wp:extent cx="7723632" cy="10616707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szCs w:val="24"/>
          <w:shd w:val="clear" w:color="auto" w:fill="FDFDFD"/>
        </w:rPr>
        <w:br w:type="page"/>
      </w:r>
    </w:p>
    <w:p w:rsidR="00C31652" w:rsidRPr="008B7579" w:rsidRDefault="00495F11" w:rsidP="008B7579">
      <w:pPr>
        <w:pStyle w:val="a3"/>
        <w:numPr>
          <w:ilvl w:val="0"/>
          <w:numId w:val="4"/>
        </w:numPr>
        <w:ind w:left="0" w:firstLine="567"/>
        <w:rPr>
          <w:rFonts w:cs="Times New Roman"/>
          <w:szCs w:val="24"/>
          <w:shd w:val="clear" w:color="auto" w:fill="FDFDFD"/>
          <w:lang w:val="uk-UA"/>
        </w:rPr>
      </w:pPr>
      <w:r w:rsidRPr="008B7579">
        <w:rPr>
          <w:rFonts w:cs="Times New Roman"/>
          <w:szCs w:val="24"/>
          <w:shd w:val="clear" w:color="auto" w:fill="FDFDFD"/>
        </w:rPr>
        <w:lastRenderedPageBreak/>
        <w:t>Ответственность за соблюдение пожарной безопасности во время проведения массовых мероприятий, вечеров, дискотек возлагается на ответственного за проведение мероприятия.</w:t>
      </w:r>
      <w:r w:rsidR="00C31652" w:rsidRPr="008B7579">
        <w:rPr>
          <w:rFonts w:cs="Times New Roman"/>
          <w:szCs w:val="24"/>
          <w:shd w:val="clear" w:color="auto" w:fill="FDFDFD"/>
          <w:lang w:val="uk-UA"/>
        </w:rPr>
        <w:t xml:space="preserve"> </w:t>
      </w:r>
      <w:r w:rsidR="001E2CB2" w:rsidRPr="008B7579">
        <w:rPr>
          <w:rFonts w:cs="Times New Roman"/>
          <w:szCs w:val="24"/>
          <w:shd w:val="clear" w:color="auto" w:fill="FDFDFD"/>
        </w:rPr>
        <w:t>Возложить на него</w:t>
      </w:r>
      <w:r w:rsidRPr="008B7579">
        <w:rPr>
          <w:rFonts w:cs="Times New Roman"/>
          <w:szCs w:val="24"/>
          <w:shd w:val="clear" w:color="auto" w:fill="FDFDFD"/>
        </w:rPr>
        <w:t xml:space="preserve"> обязанности </w:t>
      </w:r>
      <w:r w:rsidR="001E2CB2" w:rsidRPr="008B7579">
        <w:rPr>
          <w:rFonts w:cs="Times New Roman"/>
          <w:szCs w:val="24"/>
          <w:shd w:val="clear" w:color="auto" w:fill="FDFDFD"/>
        </w:rPr>
        <w:t>проверки</w:t>
      </w:r>
      <w:r w:rsidR="004F528D" w:rsidRPr="008B7579">
        <w:rPr>
          <w:rFonts w:cs="Times New Roman"/>
          <w:szCs w:val="24"/>
          <w:shd w:val="clear" w:color="auto" w:fill="FDFDFD"/>
        </w:rPr>
        <w:t xml:space="preserve"> </w:t>
      </w:r>
      <w:r w:rsidR="008B7579" w:rsidRPr="008B7579">
        <w:rPr>
          <w:rFonts w:cs="Times New Roman"/>
          <w:szCs w:val="24"/>
          <w:shd w:val="clear" w:color="auto" w:fill="FDFDFD"/>
        </w:rPr>
        <w:t>путей эвакуации,</w:t>
      </w:r>
      <w:r w:rsidR="004F528D" w:rsidRPr="008B7579">
        <w:rPr>
          <w:rFonts w:cs="Times New Roman"/>
          <w:szCs w:val="24"/>
          <w:shd w:val="clear" w:color="auto" w:fill="FDFDFD"/>
        </w:rPr>
        <w:t xml:space="preserve"> уча</w:t>
      </w:r>
      <w:r w:rsidR="00DA3456" w:rsidRPr="008B7579">
        <w:rPr>
          <w:rFonts w:cs="Times New Roman"/>
          <w:szCs w:val="24"/>
          <w:shd w:val="clear" w:color="auto" w:fill="FDFDFD"/>
        </w:rPr>
        <w:t>щихся</w:t>
      </w:r>
      <w:r w:rsidRPr="008B7579">
        <w:rPr>
          <w:rFonts w:cs="Times New Roman"/>
          <w:szCs w:val="24"/>
          <w:shd w:val="clear" w:color="auto" w:fill="FDFDFD"/>
        </w:rPr>
        <w:t xml:space="preserve"> до начала мероприятия.</w:t>
      </w:r>
    </w:p>
    <w:p w:rsidR="00480ACD" w:rsidRPr="008B7579" w:rsidRDefault="002F5B90" w:rsidP="002F5B90">
      <w:pPr>
        <w:pStyle w:val="a3"/>
        <w:numPr>
          <w:ilvl w:val="0"/>
          <w:numId w:val="4"/>
        </w:numPr>
        <w:ind w:left="0" w:firstLine="567"/>
        <w:rPr>
          <w:rFonts w:cs="Times New Roman"/>
          <w:szCs w:val="24"/>
          <w:shd w:val="clear" w:color="auto" w:fill="FDFDFD"/>
        </w:rPr>
      </w:pPr>
      <w:r w:rsidRPr="008B7579">
        <w:rPr>
          <w:rFonts w:cs="Times New Roman"/>
          <w:szCs w:val="24"/>
          <w:shd w:val="clear" w:color="auto" w:fill="FDFDFD"/>
        </w:rPr>
        <w:t>Назначить ответственного</w:t>
      </w:r>
      <w:r w:rsidR="00495F11" w:rsidRPr="008B7579">
        <w:rPr>
          <w:rFonts w:cs="Times New Roman"/>
          <w:szCs w:val="24"/>
          <w:shd w:val="clear" w:color="auto" w:fill="FDFDFD"/>
        </w:rPr>
        <w:t xml:space="preserve"> за эвакуаци</w:t>
      </w:r>
      <w:r w:rsidRPr="008B7579">
        <w:rPr>
          <w:rFonts w:cs="Times New Roman"/>
          <w:szCs w:val="24"/>
          <w:shd w:val="clear" w:color="auto" w:fill="FDFDFD"/>
        </w:rPr>
        <w:t xml:space="preserve">ю в случае возникновения пожара </w:t>
      </w:r>
      <w:proofErr w:type="spellStart"/>
      <w:r w:rsidR="00ED3D53" w:rsidRPr="008B7579">
        <w:rPr>
          <w:rFonts w:cs="Times New Roman"/>
          <w:szCs w:val="24"/>
          <w:shd w:val="clear" w:color="auto" w:fill="FDFDFD"/>
        </w:rPr>
        <w:t>Ту</w:t>
      </w:r>
      <w:r w:rsidRPr="008B7579">
        <w:rPr>
          <w:rFonts w:cs="Times New Roman"/>
          <w:szCs w:val="24"/>
          <w:shd w:val="clear" w:color="auto" w:fill="FDFDFD"/>
        </w:rPr>
        <w:t>тову</w:t>
      </w:r>
      <w:proofErr w:type="spellEnd"/>
      <w:r w:rsidRPr="008B7579">
        <w:rPr>
          <w:rFonts w:cs="Times New Roman"/>
          <w:szCs w:val="24"/>
          <w:shd w:val="clear" w:color="auto" w:fill="FDFDFD"/>
        </w:rPr>
        <w:t xml:space="preserve"> С.А, возложить</w:t>
      </w:r>
      <w:r w:rsidR="00495F11" w:rsidRPr="008B7579">
        <w:rPr>
          <w:rFonts w:cs="Times New Roman"/>
          <w:szCs w:val="24"/>
          <w:shd w:val="clear" w:color="auto" w:fill="FDFDFD"/>
        </w:rPr>
        <w:t xml:space="preserve"> ответ</w:t>
      </w:r>
      <w:r w:rsidR="004F528D" w:rsidRPr="008B7579">
        <w:rPr>
          <w:rFonts w:cs="Times New Roman"/>
          <w:szCs w:val="24"/>
          <w:shd w:val="clear" w:color="auto" w:fill="FDFDFD"/>
        </w:rPr>
        <w:t>ственность за эвакуацию уча</w:t>
      </w:r>
      <w:r w:rsidR="001E2CB2" w:rsidRPr="008B7579">
        <w:rPr>
          <w:rFonts w:cs="Times New Roman"/>
          <w:szCs w:val="24"/>
          <w:shd w:val="clear" w:color="auto" w:fill="FDFDFD"/>
        </w:rPr>
        <w:t>щихся</w:t>
      </w:r>
      <w:r w:rsidR="00495F11" w:rsidRPr="008B7579">
        <w:rPr>
          <w:rFonts w:cs="Times New Roman"/>
          <w:szCs w:val="24"/>
          <w:shd w:val="clear" w:color="auto" w:fill="FDFDFD"/>
        </w:rPr>
        <w:t xml:space="preserve"> из здания школы на случай возникновения пожара на </w:t>
      </w:r>
      <w:r w:rsidR="00B43E12" w:rsidRPr="008B7579">
        <w:rPr>
          <w:rFonts w:cs="Times New Roman"/>
          <w:szCs w:val="24"/>
          <w:shd w:val="clear" w:color="auto" w:fill="FDFDFD"/>
        </w:rPr>
        <w:t>учителя, который проводит урок.</w:t>
      </w:r>
    </w:p>
    <w:p w:rsidR="00480ACD" w:rsidRPr="002F5B90" w:rsidRDefault="002F5B90" w:rsidP="002F5B90">
      <w:pPr>
        <w:pStyle w:val="a3"/>
        <w:numPr>
          <w:ilvl w:val="0"/>
          <w:numId w:val="4"/>
        </w:numPr>
        <w:ind w:left="0" w:firstLine="567"/>
        <w:rPr>
          <w:rFonts w:cs="Times New Roman"/>
          <w:szCs w:val="24"/>
          <w:shd w:val="clear" w:color="auto" w:fill="FDFDFD"/>
          <w:lang w:val="uk-UA"/>
        </w:rPr>
      </w:pPr>
      <w:proofErr w:type="spellStart"/>
      <w:r>
        <w:rPr>
          <w:rFonts w:cs="Times New Roman"/>
          <w:szCs w:val="24"/>
          <w:shd w:val="clear" w:color="auto" w:fill="FDFDFD"/>
          <w:lang w:val="uk-UA"/>
        </w:rPr>
        <w:t>Мусиенко</w:t>
      </w:r>
      <w:proofErr w:type="spellEnd"/>
      <w:r>
        <w:rPr>
          <w:rFonts w:cs="Times New Roman"/>
          <w:szCs w:val="24"/>
          <w:shd w:val="clear" w:color="auto" w:fill="FDFDFD"/>
          <w:lang w:val="uk-UA"/>
        </w:rPr>
        <w:t xml:space="preserve"> Е.В. провести</w:t>
      </w:r>
      <w:r w:rsidR="00495F11" w:rsidRPr="002F5B90">
        <w:rPr>
          <w:rFonts w:cs="Times New Roman"/>
          <w:szCs w:val="24"/>
          <w:shd w:val="clear" w:color="auto" w:fill="FDFDFD"/>
        </w:rPr>
        <w:t xml:space="preserve"> в течение </w:t>
      </w:r>
      <w:r w:rsidR="007E3718" w:rsidRPr="002F5B90">
        <w:rPr>
          <w:rFonts w:cs="Times New Roman"/>
          <w:szCs w:val="24"/>
          <w:shd w:val="clear" w:color="auto" w:fill="FDFDFD"/>
        </w:rPr>
        <w:t xml:space="preserve">учебного </w:t>
      </w:r>
      <w:r w:rsidR="00495F11" w:rsidRPr="002F5B90">
        <w:rPr>
          <w:rFonts w:cs="Times New Roman"/>
          <w:szCs w:val="24"/>
          <w:shd w:val="clear" w:color="auto" w:fill="FDFDFD"/>
        </w:rPr>
        <w:t>года два занятия с ответственным за эвакуацию детей на этажах школы.</w:t>
      </w:r>
    </w:p>
    <w:p w:rsidR="00480ACD" w:rsidRPr="000B21F3" w:rsidRDefault="000B21F3" w:rsidP="002F5B90">
      <w:pPr>
        <w:pStyle w:val="a3"/>
        <w:numPr>
          <w:ilvl w:val="0"/>
          <w:numId w:val="4"/>
        </w:numPr>
        <w:ind w:left="0" w:firstLine="567"/>
        <w:rPr>
          <w:rFonts w:cs="Times New Roman"/>
          <w:szCs w:val="24"/>
          <w:shd w:val="clear" w:color="auto" w:fill="FDFDFD"/>
          <w:lang w:val="uk-UA"/>
        </w:rPr>
      </w:pPr>
      <w:r>
        <w:rPr>
          <w:rFonts w:cs="Times New Roman"/>
          <w:szCs w:val="24"/>
          <w:shd w:val="clear" w:color="auto" w:fill="FDFDFD"/>
        </w:rPr>
        <w:t xml:space="preserve">Классным </w:t>
      </w:r>
      <w:r w:rsidR="00495F11" w:rsidRPr="000B21F3">
        <w:rPr>
          <w:rFonts w:cs="Times New Roman"/>
          <w:szCs w:val="24"/>
          <w:shd w:val="clear" w:color="auto" w:fill="FDFDFD"/>
        </w:rPr>
        <w:t>руководителям внести в план воспитательной работы беседы с учащимися о противопожарной безопасности.</w:t>
      </w:r>
    </w:p>
    <w:p w:rsidR="00480ACD" w:rsidRPr="000B21F3" w:rsidRDefault="004F528D" w:rsidP="002F5B90">
      <w:pPr>
        <w:pStyle w:val="a3"/>
        <w:numPr>
          <w:ilvl w:val="0"/>
          <w:numId w:val="4"/>
        </w:numPr>
        <w:ind w:left="0" w:firstLine="567"/>
        <w:rPr>
          <w:rFonts w:cs="Times New Roman"/>
          <w:szCs w:val="24"/>
          <w:shd w:val="clear" w:color="auto" w:fill="FDFDFD"/>
          <w:lang w:val="uk-UA"/>
        </w:rPr>
      </w:pPr>
      <w:r w:rsidRPr="000B21F3">
        <w:rPr>
          <w:rFonts w:cs="Times New Roman"/>
          <w:szCs w:val="24"/>
          <w:shd w:val="clear" w:color="auto" w:fill="FDFDFD"/>
          <w:lang w:val="uk-UA"/>
        </w:rPr>
        <w:t>Один</w:t>
      </w:r>
      <w:r w:rsidRPr="000B21F3">
        <w:rPr>
          <w:rFonts w:cs="Times New Roman"/>
          <w:szCs w:val="24"/>
          <w:shd w:val="clear" w:color="auto" w:fill="FDFDFD"/>
        </w:rPr>
        <w:t xml:space="preserve"> раз в год</w:t>
      </w:r>
      <w:r w:rsidR="00495F11" w:rsidRPr="000B21F3">
        <w:rPr>
          <w:rFonts w:cs="Times New Roman"/>
          <w:szCs w:val="24"/>
          <w:shd w:val="clear" w:color="auto" w:fill="FDFDFD"/>
        </w:rPr>
        <w:t xml:space="preserve"> на совещании при директоре рассматривать вопросы состояния пожарной безопасности в школе.</w:t>
      </w:r>
    </w:p>
    <w:p w:rsidR="00480ACD" w:rsidRPr="000B21F3" w:rsidRDefault="001E2CB2" w:rsidP="002F5B90">
      <w:pPr>
        <w:pStyle w:val="a3"/>
        <w:numPr>
          <w:ilvl w:val="0"/>
          <w:numId w:val="4"/>
        </w:numPr>
        <w:ind w:left="0" w:firstLine="567"/>
        <w:rPr>
          <w:rFonts w:cs="Times New Roman"/>
          <w:szCs w:val="24"/>
          <w:shd w:val="clear" w:color="auto" w:fill="FDFDFD"/>
          <w:lang w:val="uk-UA"/>
        </w:rPr>
      </w:pPr>
      <w:r w:rsidRPr="000B21F3">
        <w:rPr>
          <w:rFonts w:cs="Times New Roman"/>
          <w:szCs w:val="24"/>
          <w:shd w:val="clear" w:color="auto" w:fill="FDFDFD"/>
        </w:rPr>
        <w:t xml:space="preserve">Контроль исполнения </w:t>
      </w:r>
      <w:r w:rsidR="00495F11" w:rsidRPr="000B21F3">
        <w:rPr>
          <w:rFonts w:cs="Times New Roman"/>
          <w:szCs w:val="24"/>
          <w:shd w:val="clear" w:color="auto" w:fill="FDFDFD"/>
        </w:rPr>
        <w:t xml:space="preserve">приказа </w:t>
      </w:r>
      <w:r w:rsidRPr="000B21F3">
        <w:rPr>
          <w:rFonts w:cs="Times New Roman"/>
          <w:szCs w:val="24"/>
          <w:shd w:val="clear" w:color="auto" w:fill="FDFDFD"/>
        </w:rPr>
        <w:t>оставляю за собой.</w:t>
      </w:r>
    </w:p>
    <w:p w:rsidR="00480ACD" w:rsidRPr="000B21F3" w:rsidRDefault="00480ACD" w:rsidP="00FC698B">
      <w:pPr>
        <w:pStyle w:val="a3"/>
        <w:ind w:left="851"/>
        <w:rPr>
          <w:rFonts w:cs="Times New Roman"/>
          <w:szCs w:val="24"/>
          <w:lang w:val="uk-UA"/>
        </w:rPr>
      </w:pPr>
    </w:p>
    <w:p w:rsidR="00480ACD" w:rsidRPr="000B21F3" w:rsidRDefault="008B7579" w:rsidP="008B7579">
      <w:pPr>
        <w:pStyle w:val="a3"/>
        <w:ind w:left="851" w:hanging="709"/>
        <w:rPr>
          <w:rFonts w:cs="Times New Roman"/>
          <w:szCs w:val="24"/>
          <w:lang w:val="uk-UA"/>
        </w:rPr>
      </w:pPr>
      <w:r w:rsidRPr="008B7579">
        <w:rPr>
          <w:rFonts w:cs="Times New Roman"/>
          <w:szCs w:val="24"/>
          <w:shd w:val="clear" w:color="auto" w:fill="FDFDFD"/>
        </w:rPr>
        <w:drawing>
          <wp:inline distT="0" distB="0" distL="0" distR="0" wp14:anchorId="24776729" wp14:editId="13BD53EF">
            <wp:extent cx="5940425" cy="13938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B2" w:rsidRPr="000B21F3" w:rsidRDefault="001E2CB2" w:rsidP="00FC698B">
      <w:pPr>
        <w:pStyle w:val="a3"/>
        <w:ind w:left="851"/>
        <w:jc w:val="left"/>
        <w:rPr>
          <w:rFonts w:cs="Times New Roman"/>
          <w:szCs w:val="24"/>
          <w:shd w:val="clear" w:color="auto" w:fill="FDFDFD"/>
        </w:rPr>
      </w:pPr>
    </w:p>
    <w:p w:rsidR="001E2CB2" w:rsidRPr="000B21F3" w:rsidRDefault="001E2CB2" w:rsidP="00FC698B">
      <w:pPr>
        <w:pStyle w:val="a3"/>
        <w:ind w:left="851"/>
        <w:jc w:val="left"/>
        <w:rPr>
          <w:rFonts w:cs="Times New Roman"/>
          <w:szCs w:val="24"/>
          <w:shd w:val="clear" w:color="auto" w:fill="FDFDFD"/>
        </w:rPr>
      </w:pPr>
    </w:p>
    <w:p w:rsidR="000B21F3" w:rsidRDefault="000B21F3" w:rsidP="008B7579">
      <w:pPr>
        <w:ind w:left="5246" w:hanging="5246"/>
        <w:jc w:val="left"/>
        <w:rPr>
          <w:rFonts w:cs="Times New Roman"/>
          <w:szCs w:val="24"/>
          <w:shd w:val="clear" w:color="auto" w:fill="FDFDFD"/>
        </w:rPr>
      </w:pPr>
    </w:p>
    <w:p w:rsidR="000B21F3" w:rsidRDefault="000B21F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0B21F3" w:rsidRDefault="000B21F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ED3D53" w:rsidRDefault="00ED3D5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  <w:bookmarkStart w:id="0" w:name="_GoBack"/>
      <w:bookmarkEnd w:id="0"/>
    </w:p>
    <w:p w:rsidR="00ED3D53" w:rsidRDefault="00ED3D5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ED3D53" w:rsidRDefault="00ED3D5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ED3D53" w:rsidRDefault="00ED3D5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ED3D53" w:rsidRDefault="00ED3D5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ED3D53" w:rsidRDefault="00ED3D5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ED3D53" w:rsidRDefault="00ED3D53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B15F5" w:rsidRDefault="002B15F5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2F5B90" w:rsidRDefault="002F5B90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</w:p>
    <w:p w:rsidR="005817EC" w:rsidRPr="00CF0C79" w:rsidRDefault="005817EC" w:rsidP="00C7516F">
      <w:pPr>
        <w:ind w:left="5246" w:firstLine="708"/>
        <w:jc w:val="left"/>
        <w:rPr>
          <w:rFonts w:cs="Times New Roman"/>
          <w:szCs w:val="24"/>
          <w:shd w:val="clear" w:color="auto" w:fill="FDFDFD"/>
        </w:rPr>
      </w:pPr>
      <w:r w:rsidRPr="00CF0C79">
        <w:rPr>
          <w:rFonts w:cs="Times New Roman"/>
          <w:szCs w:val="24"/>
          <w:shd w:val="clear" w:color="auto" w:fill="FDFDFD"/>
        </w:rPr>
        <w:t xml:space="preserve">Приложение </w:t>
      </w:r>
    </w:p>
    <w:p w:rsidR="005817EC" w:rsidRPr="00CF0C79" w:rsidRDefault="00ED5C86" w:rsidP="00CF0C79">
      <w:pPr>
        <w:ind w:firstLine="5954"/>
        <w:jc w:val="left"/>
        <w:rPr>
          <w:rFonts w:cs="Times New Roman"/>
          <w:szCs w:val="24"/>
          <w:shd w:val="clear" w:color="auto" w:fill="FDFDFD"/>
        </w:rPr>
      </w:pPr>
      <w:r w:rsidRPr="00CF0C79">
        <w:rPr>
          <w:rFonts w:cs="Times New Roman"/>
          <w:szCs w:val="24"/>
          <w:shd w:val="clear" w:color="auto" w:fill="FDFDFD"/>
        </w:rPr>
        <w:t>к приказу №</w:t>
      </w:r>
      <w:r w:rsidR="00CF0C79" w:rsidRPr="00CF0C79">
        <w:rPr>
          <w:rFonts w:cs="Times New Roman"/>
          <w:szCs w:val="24"/>
          <w:shd w:val="clear" w:color="auto" w:fill="FDFDFD"/>
        </w:rPr>
        <w:t xml:space="preserve"> </w:t>
      </w:r>
      <w:r w:rsidR="00CF0C79" w:rsidRPr="002F5B90">
        <w:rPr>
          <w:rFonts w:cs="Times New Roman"/>
          <w:szCs w:val="24"/>
          <w:highlight w:val="yellow"/>
          <w:shd w:val="clear" w:color="auto" w:fill="FDFDFD"/>
        </w:rPr>
        <w:t>100</w:t>
      </w:r>
      <w:r w:rsidRPr="00CF0C79">
        <w:rPr>
          <w:rFonts w:cs="Times New Roman"/>
          <w:szCs w:val="24"/>
          <w:shd w:val="clear" w:color="auto" w:fill="FDFDFD"/>
        </w:rPr>
        <w:t xml:space="preserve"> </w:t>
      </w:r>
      <w:r w:rsidR="00933650" w:rsidRPr="00CF0C79">
        <w:rPr>
          <w:rFonts w:cs="Times New Roman"/>
          <w:szCs w:val="24"/>
          <w:shd w:val="clear" w:color="auto" w:fill="FDFDFD"/>
        </w:rPr>
        <w:t xml:space="preserve">от </w:t>
      </w:r>
      <w:r w:rsidR="002F5B90">
        <w:rPr>
          <w:rFonts w:cs="Times New Roman"/>
          <w:szCs w:val="24"/>
          <w:shd w:val="clear" w:color="auto" w:fill="FDFDFD"/>
        </w:rPr>
        <w:t>15.07</w:t>
      </w:r>
      <w:r w:rsidR="00933650" w:rsidRPr="00CF0C79">
        <w:rPr>
          <w:rFonts w:cs="Times New Roman"/>
          <w:szCs w:val="24"/>
          <w:shd w:val="clear" w:color="auto" w:fill="FDFDFD"/>
        </w:rPr>
        <w:t>.202</w:t>
      </w:r>
      <w:r w:rsidR="002F5B90">
        <w:rPr>
          <w:rFonts w:cs="Times New Roman"/>
          <w:szCs w:val="24"/>
          <w:shd w:val="clear" w:color="auto" w:fill="FDFDFD"/>
        </w:rPr>
        <w:t>5</w:t>
      </w:r>
      <w:r w:rsidR="00933650" w:rsidRPr="00CF0C79">
        <w:rPr>
          <w:rFonts w:cs="Times New Roman"/>
          <w:szCs w:val="24"/>
          <w:shd w:val="clear" w:color="auto" w:fill="FDFDFD"/>
        </w:rPr>
        <w:t xml:space="preserve"> </w:t>
      </w:r>
      <w:r w:rsidR="005817EC" w:rsidRPr="00CF0C79">
        <w:rPr>
          <w:rFonts w:cs="Times New Roman"/>
          <w:szCs w:val="24"/>
          <w:shd w:val="clear" w:color="auto" w:fill="FDFDFD"/>
        </w:rPr>
        <w:t>г.</w:t>
      </w:r>
    </w:p>
    <w:p w:rsidR="00276677" w:rsidRPr="00CF0C79" w:rsidRDefault="00276677" w:rsidP="00276677">
      <w:pPr>
        <w:pStyle w:val="a3"/>
        <w:spacing w:line="360" w:lineRule="auto"/>
        <w:ind w:left="567"/>
        <w:jc w:val="left"/>
        <w:rPr>
          <w:rFonts w:cs="Times New Roman"/>
          <w:szCs w:val="24"/>
          <w:shd w:val="clear" w:color="auto" w:fill="FDFDFD"/>
        </w:rPr>
      </w:pPr>
    </w:p>
    <w:p w:rsidR="00CF0C79" w:rsidRPr="00CF0C79" w:rsidRDefault="00F9426B" w:rsidP="00CF0C79">
      <w:pPr>
        <w:tabs>
          <w:tab w:val="left" w:pos="2120"/>
        </w:tabs>
        <w:ind w:firstLine="567"/>
        <w:jc w:val="center"/>
        <w:rPr>
          <w:b/>
          <w:color w:val="222222"/>
          <w:szCs w:val="24"/>
          <w:shd w:val="clear" w:color="auto" w:fill="FFFFFF"/>
        </w:rPr>
      </w:pPr>
      <w:r w:rsidRPr="00CF0C79">
        <w:rPr>
          <w:b/>
          <w:color w:val="222222"/>
          <w:szCs w:val="24"/>
          <w:shd w:val="clear" w:color="auto" w:fill="FFFFFF"/>
        </w:rPr>
        <w:t xml:space="preserve">Порядок </w:t>
      </w:r>
    </w:p>
    <w:p w:rsidR="00CF0C79" w:rsidRPr="00CF0C79" w:rsidRDefault="00F9426B" w:rsidP="00CF0C79">
      <w:pPr>
        <w:tabs>
          <w:tab w:val="left" w:pos="2120"/>
        </w:tabs>
        <w:ind w:firstLine="567"/>
        <w:jc w:val="center"/>
        <w:rPr>
          <w:b/>
          <w:color w:val="222222"/>
          <w:szCs w:val="24"/>
          <w:shd w:val="clear" w:color="auto" w:fill="FFFFFF"/>
        </w:rPr>
      </w:pPr>
      <w:r w:rsidRPr="00CF0C79">
        <w:rPr>
          <w:b/>
          <w:color w:val="222222"/>
          <w:szCs w:val="24"/>
          <w:shd w:val="clear" w:color="auto" w:fill="FFFFFF"/>
        </w:rPr>
        <w:t xml:space="preserve">осмотра, приведения в </w:t>
      </w:r>
      <w:proofErr w:type="spellStart"/>
      <w:r w:rsidRPr="00CF0C79">
        <w:rPr>
          <w:b/>
          <w:color w:val="222222"/>
          <w:szCs w:val="24"/>
          <w:shd w:val="clear" w:color="auto" w:fill="FFFFFF"/>
        </w:rPr>
        <w:t>пожаробезопасное</w:t>
      </w:r>
      <w:proofErr w:type="spellEnd"/>
      <w:r w:rsidRPr="00CF0C79">
        <w:rPr>
          <w:b/>
          <w:color w:val="222222"/>
          <w:szCs w:val="24"/>
          <w:shd w:val="clear" w:color="auto" w:fill="FFFFFF"/>
        </w:rPr>
        <w:t xml:space="preserve"> состояние </w:t>
      </w:r>
    </w:p>
    <w:p w:rsidR="00F9426B" w:rsidRPr="00CF0C79" w:rsidRDefault="00F9426B" w:rsidP="00CF0C79">
      <w:pPr>
        <w:tabs>
          <w:tab w:val="left" w:pos="2120"/>
        </w:tabs>
        <w:ind w:firstLine="567"/>
        <w:jc w:val="center"/>
        <w:rPr>
          <w:b/>
          <w:color w:val="222222"/>
          <w:szCs w:val="24"/>
          <w:shd w:val="clear" w:color="auto" w:fill="FFFFFF"/>
        </w:rPr>
      </w:pPr>
      <w:r w:rsidRPr="00CF0C79">
        <w:rPr>
          <w:b/>
          <w:color w:val="222222"/>
          <w:szCs w:val="24"/>
          <w:shd w:val="clear" w:color="auto" w:fill="FFFFFF"/>
        </w:rPr>
        <w:t>и</w:t>
      </w:r>
      <w:r w:rsidRPr="00CF0C79">
        <w:rPr>
          <w:b/>
          <w:color w:val="222222"/>
          <w:szCs w:val="24"/>
        </w:rPr>
        <w:t xml:space="preserve"> </w:t>
      </w:r>
      <w:r w:rsidRPr="00CF0C79">
        <w:rPr>
          <w:b/>
          <w:color w:val="222222"/>
          <w:szCs w:val="24"/>
          <w:shd w:val="clear" w:color="auto" w:fill="FFFFFF"/>
        </w:rPr>
        <w:t>закрытие помещений здания после окончания рабочего дня</w:t>
      </w:r>
    </w:p>
    <w:p w:rsidR="00A03324" w:rsidRPr="00CF0C79" w:rsidRDefault="00A03324" w:rsidP="00CF0C79">
      <w:pPr>
        <w:pStyle w:val="1"/>
        <w:shd w:val="clear" w:color="auto" w:fill="FFFFFF"/>
        <w:spacing w:before="161" w:after="161"/>
        <w:ind w:firstLine="567"/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</w:pPr>
      <w:r w:rsidRP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Данный порядок разработан для всех работников школы с учетом Постановления Правительства РФ от 16 сентября 2020 г. № 1479 «Об утверждении правил противопожарного режима в Российской Федерации», вступивший в силу </w:t>
      </w:r>
      <w:r w:rsid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                          </w:t>
      </w:r>
      <w:r w:rsidRP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 1 января 2021 года; Федеративного закона от 30 декабря 2009 г. № 384-ФЗ </w:t>
      </w:r>
      <w:r w:rsidR="0036483A" w:rsidRP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«Технический регламент о безопасности зданий и сооружений» в редакции на 02.07.2013г; Федеративный Закон РФ от 22.07.2008г. № 123-ФЗ «Технический регламент о требованиях пожарной безопасности» в редакции от 27 декабря 2018г; требований Федеративного закона</w:t>
      </w:r>
      <w:r w:rsidR="002B15F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6483A" w:rsidRP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№ 69-ФЗ от 21.12.1994</w:t>
      </w:r>
      <w:r w:rsid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36483A" w:rsidRP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="00CF0C7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36483A" w:rsidRPr="00CF0C79">
        <w:rPr>
          <w:rFonts w:ascii="Times New Roman" w:eastAsia="Times New Roman" w:hAnsi="Times New Roman" w:cs="Times New Roman"/>
          <w:b/>
          <w:bCs/>
          <w:color w:val="22272F"/>
          <w:kern w:val="36"/>
          <w:sz w:val="24"/>
          <w:szCs w:val="24"/>
          <w:lang w:eastAsia="ru-RU"/>
        </w:rPr>
        <w:t xml:space="preserve"> </w:t>
      </w:r>
      <w:r w:rsidR="0036483A" w:rsidRPr="00CF0C79">
        <w:rPr>
          <w:rFonts w:ascii="Times New Roman" w:eastAsia="Times New Roman" w:hAnsi="Times New Roman" w:cs="Times New Roman"/>
          <w:bCs/>
          <w:color w:val="22272F"/>
          <w:kern w:val="36"/>
          <w:sz w:val="24"/>
          <w:szCs w:val="24"/>
          <w:lang w:eastAsia="ru-RU"/>
        </w:rPr>
        <w:t>«О пожарной безопасности» с изменениями от 22 декабря 2020г.</w:t>
      </w:r>
    </w:p>
    <w:p w:rsidR="0036483A" w:rsidRPr="00CF0C79" w:rsidRDefault="0036483A" w:rsidP="00CF0C79">
      <w:pPr>
        <w:pStyle w:val="a3"/>
        <w:tabs>
          <w:tab w:val="left" w:pos="2120"/>
        </w:tabs>
        <w:ind w:left="0" w:firstLine="567"/>
        <w:jc w:val="center"/>
        <w:rPr>
          <w:color w:val="000000" w:themeColor="text1"/>
          <w:szCs w:val="24"/>
          <w:shd w:val="clear" w:color="auto" w:fill="FFFFFF"/>
        </w:rPr>
      </w:pPr>
      <w:r w:rsidRPr="00CF0C79">
        <w:rPr>
          <w:b/>
          <w:szCs w:val="24"/>
        </w:rPr>
        <w:t xml:space="preserve">Обязанности и действия работников </w:t>
      </w:r>
      <w:r w:rsidRPr="00CF0C79">
        <w:rPr>
          <w:b/>
          <w:color w:val="222222"/>
          <w:szCs w:val="24"/>
          <w:shd w:val="clear" w:color="auto" w:fill="FFFFFF"/>
        </w:rPr>
        <w:t>после окончания рабочего дня</w:t>
      </w:r>
    </w:p>
    <w:p w:rsidR="00F9426B" w:rsidRPr="00CF0C79" w:rsidRDefault="00F9426B" w:rsidP="00CF0C79">
      <w:pPr>
        <w:pStyle w:val="a3"/>
        <w:numPr>
          <w:ilvl w:val="0"/>
          <w:numId w:val="13"/>
        </w:numPr>
        <w:tabs>
          <w:tab w:val="left" w:pos="2120"/>
        </w:tabs>
        <w:ind w:left="0" w:firstLine="567"/>
        <w:rPr>
          <w:color w:val="000000" w:themeColor="text1"/>
          <w:szCs w:val="24"/>
          <w:shd w:val="clear" w:color="auto" w:fill="FFFFFF"/>
        </w:rPr>
      </w:pPr>
      <w:r w:rsidRPr="00CF0C79">
        <w:rPr>
          <w:color w:val="000000" w:themeColor="text1"/>
          <w:szCs w:val="24"/>
          <w:shd w:val="clear" w:color="auto" w:fill="FFFFFF"/>
        </w:rPr>
        <w:t xml:space="preserve">После окончания рабочего дня работники школы должны навести порядок на рабочем месте, закрыть окна и выключить электропитание приборов и оборудования, которым они пользовались (настольные лампы, вентиляторы, бытовые кондиционеры, компьютеры, радиоприемники и тому подобное) (п.2.7.1 </w:t>
      </w:r>
      <w:proofErr w:type="spellStart"/>
      <w:r w:rsidRPr="00CF0C79">
        <w:rPr>
          <w:color w:val="000000" w:themeColor="text1"/>
          <w:szCs w:val="24"/>
          <w:shd w:val="clear" w:color="auto" w:fill="FFFFFF"/>
        </w:rPr>
        <w:t>Общеобъектовой</w:t>
      </w:r>
      <w:proofErr w:type="spellEnd"/>
      <w:r w:rsidRPr="00CF0C79">
        <w:rPr>
          <w:color w:val="000000" w:themeColor="text1"/>
          <w:szCs w:val="24"/>
          <w:shd w:val="clear" w:color="auto" w:fill="FFFFFF"/>
        </w:rPr>
        <w:t xml:space="preserve"> инструкции о правилах пожарной безопасности в </w:t>
      </w:r>
      <w:r w:rsidR="001D6085" w:rsidRPr="00CF0C79">
        <w:rPr>
          <w:color w:val="000000" w:themeColor="text1"/>
          <w:szCs w:val="24"/>
          <w:shd w:val="clear" w:color="auto" w:fill="FFFFFF"/>
        </w:rPr>
        <w:t xml:space="preserve">ГБОУ «Пантелеймоновская школа </w:t>
      </w:r>
      <w:r w:rsidR="00CF0C79">
        <w:rPr>
          <w:color w:val="000000" w:themeColor="text1"/>
          <w:szCs w:val="24"/>
          <w:shd w:val="clear" w:color="auto" w:fill="FFFFFF"/>
        </w:rPr>
        <w:t xml:space="preserve">                     </w:t>
      </w:r>
      <w:r w:rsidR="001D6085" w:rsidRPr="00CF0C79">
        <w:rPr>
          <w:color w:val="000000" w:themeColor="text1"/>
          <w:szCs w:val="24"/>
          <w:shd w:val="clear" w:color="auto" w:fill="FFFFFF"/>
        </w:rPr>
        <w:t>Ясиноватского МО»</w:t>
      </w:r>
      <w:r w:rsidRPr="00CF0C79">
        <w:rPr>
          <w:color w:val="000000" w:themeColor="text1"/>
          <w:szCs w:val="24"/>
          <w:shd w:val="clear" w:color="auto" w:fill="FFFFFF"/>
        </w:rPr>
        <w:t>).</w:t>
      </w:r>
    </w:p>
    <w:p w:rsidR="00F9426B" w:rsidRPr="00CF0C79" w:rsidRDefault="00F9426B" w:rsidP="00CF0C79">
      <w:pPr>
        <w:pStyle w:val="a3"/>
        <w:numPr>
          <w:ilvl w:val="0"/>
          <w:numId w:val="13"/>
        </w:numPr>
        <w:tabs>
          <w:tab w:val="left" w:pos="2120"/>
        </w:tabs>
        <w:ind w:left="0" w:firstLine="567"/>
        <w:rPr>
          <w:color w:val="000000" w:themeColor="text1"/>
          <w:szCs w:val="24"/>
          <w:shd w:val="clear" w:color="auto" w:fill="FFFFFF"/>
        </w:rPr>
      </w:pPr>
      <w:r w:rsidRPr="00CF0C79">
        <w:rPr>
          <w:color w:val="000000" w:themeColor="text1"/>
          <w:szCs w:val="24"/>
          <w:shd w:val="clear" w:color="auto" w:fill="FFFFFF"/>
        </w:rPr>
        <w:t>Ответственный за пожарную безопасность в помещении по окончании работы должен осмотреть его, убедиться в отсутствии нарушений, которые могут привести к пожару, проверить отключение электроприборов, оборудования, освещения (п.2.7.2).</w:t>
      </w:r>
    </w:p>
    <w:p w:rsidR="00CF0C79" w:rsidRDefault="00CF0C79" w:rsidP="00CF0C79">
      <w:pPr>
        <w:tabs>
          <w:tab w:val="left" w:pos="2120"/>
        </w:tabs>
        <w:ind w:firstLine="567"/>
        <w:jc w:val="center"/>
        <w:rPr>
          <w:b/>
          <w:szCs w:val="24"/>
        </w:rPr>
      </w:pPr>
    </w:p>
    <w:p w:rsidR="00F9426B" w:rsidRPr="00CF0C79" w:rsidRDefault="00F9426B" w:rsidP="00CF0C79">
      <w:pPr>
        <w:tabs>
          <w:tab w:val="left" w:pos="2120"/>
        </w:tabs>
        <w:ind w:firstLine="567"/>
        <w:jc w:val="center"/>
        <w:rPr>
          <w:b/>
          <w:szCs w:val="24"/>
        </w:rPr>
      </w:pPr>
      <w:r w:rsidRPr="00CF0C79">
        <w:rPr>
          <w:b/>
          <w:szCs w:val="24"/>
        </w:rPr>
        <w:t>Обязанности и действия работников в случае возникновения пожара</w:t>
      </w:r>
    </w:p>
    <w:p w:rsidR="00F9426B" w:rsidRPr="00CF0C79" w:rsidRDefault="00F9426B" w:rsidP="00CF0C79">
      <w:pPr>
        <w:pStyle w:val="a3"/>
        <w:numPr>
          <w:ilvl w:val="2"/>
          <w:numId w:val="10"/>
        </w:numPr>
        <w:tabs>
          <w:tab w:val="left" w:pos="2120"/>
        </w:tabs>
        <w:ind w:left="0" w:firstLine="567"/>
        <w:rPr>
          <w:szCs w:val="24"/>
        </w:rPr>
      </w:pPr>
      <w:r w:rsidRPr="00CF0C79">
        <w:rPr>
          <w:szCs w:val="24"/>
        </w:rPr>
        <w:t xml:space="preserve">В случае возникновения пожара действия работников школы, привлеченных к тушению пожара, должны быть направлены на создание безопасности людей, их эвакуацию и спасение (п.3.1.1). </w:t>
      </w:r>
    </w:p>
    <w:p w:rsidR="00F9426B" w:rsidRPr="00CF0C79" w:rsidRDefault="00F9426B" w:rsidP="00CF0C79">
      <w:pPr>
        <w:pStyle w:val="a3"/>
        <w:numPr>
          <w:ilvl w:val="2"/>
          <w:numId w:val="10"/>
        </w:numPr>
        <w:tabs>
          <w:tab w:val="left" w:pos="2120"/>
        </w:tabs>
        <w:ind w:left="0" w:firstLine="567"/>
        <w:rPr>
          <w:szCs w:val="24"/>
        </w:rPr>
      </w:pPr>
      <w:r w:rsidRPr="00CF0C79">
        <w:rPr>
          <w:szCs w:val="24"/>
        </w:rPr>
        <w:t>Работник школы, обнаруживший пожар или его признаки (задымление, запах горения или тления различных материалов, повышение температуры в помещении и тому подобное), обязан (п.3.1.2):</w:t>
      </w:r>
    </w:p>
    <w:p w:rsidR="00F9426B" w:rsidRPr="00CF0C79" w:rsidRDefault="00F9426B" w:rsidP="00CF0C79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немедленно сообщить по телефону 101 в пожарную часть (при этом четко указать адрес объекта, количество этажей, место возникновения пожара, наличие людей, а также свою должность и фамилию;</w:t>
      </w:r>
    </w:p>
    <w:p w:rsidR="00F9426B" w:rsidRPr="00CF0C79" w:rsidRDefault="00F9426B" w:rsidP="00CF0C79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оповестить людей о пожаре, приступить самому и привлечь других лиц к эвакуации людей и материальных ценностей из здания в безопасное место согласно плану эвакуации;</w:t>
      </w:r>
    </w:p>
    <w:p w:rsidR="00F9426B" w:rsidRPr="00CF0C79" w:rsidRDefault="00F9426B" w:rsidP="00CF0C79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известить о пожаре руководителя учреждения;</w:t>
      </w:r>
    </w:p>
    <w:p w:rsidR="00F9426B" w:rsidRPr="00CF0C79" w:rsidRDefault="00F9426B" w:rsidP="00CF0C79">
      <w:pPr>
        <w:pStyle w:val="a3"/>
        <w:numPr>
          <w:ilvl w:val="0"/>
          <w:numId w:val="11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организовать встречу пожарных подразделений, принять меры к тушению пожара с использованием имеющихся в школе огнетушителей и других средств пожаротушения.</w:t>
      </w:r>
    </w:p>
    <w:p w:rsidR="00F9426B" w:rsidRPr="00CF0C79" w:rsidRDefault="00F9426B" w:rsidP="00CF0C79">
      <w:pPr>
        <w:pStyle w:val="a3"/>
        <w:numPr>
          <w:ilvl w:val="2"/>
          <w:numId w:val="10"/>
        </w:numPr>
        <w:tabs>
          <w:tab w:val="left" w:pos="2120"/>
        </w:tabs>
        <w:ind w:left="0" w:firstLine="567"/>
        <w:rPr>
          <w:szCs w:val="24"/>
        </w:rPr>
      </w:pPr>
      <w:r w:rsidRPr="00CF0C79">
        <w:rPr>
          <w:szCs w:val="24"/>
        </w:rPr>
        <w:t>Руководитель школы или работник, который его замещает, которому сообщено о возникновении пожара, должны (п.3.1.3):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проверить, вызваны ли пожарные подразделения;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 xml:space="preserve">осуществлять руководство эвакуацией людей и тушения пожара до прибытия пожарных подразделений. В случае угрозы жизни людей немедленно организовать их спасание, используя для этого все имеющиеся силы и средства; 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организовать проверку наличия всех работников, эвакуированных из здания;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 xml:space="preserve">выделить для встречи пожарных подразделений лицо, которое хорошо знает размещение подъездных путей и </w:t>
      </w:r>
      <w:proofErr w:type="spellStart"/>
      <w:r w:rsidRPr="00CF0C79">
        <w:rPr>
          <w:szCs w:val="24"/>
        </w:rPr>
        <w:t>водоисточников</w:t>
      </w:r>
      <w:proofErr w:type="spellEnd"/>
      <w:r w:rsidRPr="00CF0C79">
        <w:rPr>
          <w:szCs w:val="24"/>
        </w:rPr>
        <w:t xml:space="preserve">; 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вывести за пределы опасной зоны всех детей, работников и других лиц, которые не участвуют в эвакуации людей и ликвидации пожара;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в случае необходимости вызвать к месту пожара медицинскую и другие службы;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организовать в случае необходимости отключение электроснабжения, остановить другие мероприятия, способствующие распространению пожара;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lastRenderedPageBreak/>
        <w:t>обеспечить соблюдение техники безопасности работниками, которые принимают участие в тушении пожара, от возможных обвалов конструкций, воздействия токсичных продуктов горения и повышенной температуры, поражения электротоком;</w:t>
      </w:r>
    </w:p>
    <w:p w:rsidR="00F9426B" w:rsidRPr="00CF0C79" w:rsidRDefault="00F9426B" w:rsidP="00CF0C79">
      <w:pPr>
        <w:pStyle w:val="a3"/>
        <w:numPr>
          <w:ilvl w:val="0"/>
          <w:numId w:val="12"/>
        </w:numPr>
        <w:tabs>
          <w:tab w:val="left" w:pos="993"/>
        </w:tabs>
        <w:ind w:left="0" w:firstLine="567"/>
        <w:rPr>
          <w:szCs w:val="24"/>
        </w:rPr>
      </w:pPr>
      <w:r w:rsidRPr="00CF0C79">
        <w:rPr>
          <w:szCs w:val="24"/>
        </w:rPr>
        <w:t>организовать эвакуацию материальных ценностей из опасной зоны, определить места их складирования и обеспечить, при необходимости, их охрану.</w:t>
      </w:r>
    </w:p>
    <w:p w:rsidR="00EC7972" w:rsidRPr="00CF0C79" w:rsidRDefault="00F9426B" w:rsidP="00CF0C79">
      <w:pPr>
        <w:pStyle w:val="a3"/>
        <w:numPr>
          <w:ilvl w:val="2"/>
          <w:numId w:val="10"/>
        </w:numPr>
        <w:tabs>
          <w:tab w:val="left" w:pos="2120"/>
        </w:tabs>
        <w:ind w:left="0" w:firstLine="567"/>
        <w:rPr>
          <w:szCs w:val="24"/>
        </w:rPr>
      </w:pPr>
      <w:r w:rsidRPr="00CF0C79">
        <w:rPr>
          <w:szCs w:val="24"/>
        </w:rPr>
        <w:t>После прибытия на пожар пожарных подразделений должен быть обеспечен беспрепятственный доступ их к месту, где возник пожар (п.3.1.4).</w:t>
      </w:r>
    </w:p>
    <w:sectPr w:rsidR="00EC7972" w:rsidRPr="00CF0C79" w:rsidSect="000B21F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D2F01"/>
    <w:multiLevelType w:val="hybridMultilevel"/>
    <w:tmpl w:val="53FC7B3A"/>
    <w:lvl w:ilvl="0" w:tplc="4E64E9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C14F0"/>
    <w:multiLevelType w:val="hybridMultilevel"/>
    <w:tmpl w:val="298A1CA6"/>
    <w:lvl w:ilvl="0" w:tplc="53287B5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17D2E9F"/>
    <w:multiLevelType w:val="hybridMultilevel"/>
    <w:tmpl w:val="D7543774"/>
    <w:lvl w:ilvl="0" w:tplc="82DEF32E">
      <w:start w:val="4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E3405"/>
    <w:multiLevelType w:val="hybridMultilevel"/>
    <w:tmpl w:val="AEA8DF9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2B797B1F"/>
    <w:multiLevelType w:val="multilevel"/>
    <w:tmpl w:val="5E0C6F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3."/>
      <w:lvlJc w:val="left"/>
      <w:pPr>
        <w:ind w:left="1224" w:hanging="504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31401E4E"/>
    <w:multiLevelType w:val="hybridMultilevel"/>
    <w:tmpl w:val="B29ECE14"/>
    <w:lvl w:ilvl="0" w:tplc="E3D6055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1F82A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56A52AB"/>
    <w:multiLevelType w:val="hybridMultilevel"/>
    <w:tmpl w:val="9FDAFF3E"/>
    <w:lvl w:ilvl="0" w:tplc="1A94FC3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D288F"/>
    <w:multiLevelType w:val="hybridMultilevel"/>
    <w:tmpl w:val="AD82DDEA"/>
    <w:lvl w:ilvl="0" w:tplc="D24C4104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E65A8"/>
    <w:multiLevelType w:val="hybridMultilevel"/>
    <w:tmpl w:val="2D3C9B92"/>
    <w:lvl w:ilvl="0" w:tplc="299E0716">
      <w:start w:val="1"/>
      <w:numFmt w:val="decimal"/>
      <w:suff w:val="space"/>
      <w:lvlText w:val="%1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E3640AE"/>
    <w:multiLevelType w:val="hybridMultilevel"/>
    <w:tmpl w:val="6DFE18D6"/>
    <w:lvl w:ilvl="0" w:tplc="D7A2245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CD7931"/>
    <w:multiLevelType w:val="hybridMultilevel"/>
    <w:tmpl w:val="37FACE82"/>
    <w:lvl w:ilvl="0" w:tplc="4E64E9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CB159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1284A0E"/>
    <w:multiLevelType w:val="hybridMultilevel"/>
    <w:tmpl w:val="5BC2B9E2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2"/>
  </w:num>
  <w:num w:numId="5">
    <w:abstractNumId w:val="5"/>
  </w:num>
  <w:num w:numId="6">
    <w:abstractNumId w:val="11"/>
  </w:num>
  <w:num w:numId="7">
    <w:abstractNumId w:val="0"/>
  </w:num>
  <w:num w:numId="8">
    <w:abstractNumId w:val="12"/>
  </w:num>
  <w:num w:numId="9">
    <w:abstractNumId w:val="6"/>
  </w:num>
  <w:num w:numId="10">
    <w:abstractNumId w:val="4"/>
  </w:num>
  <w:num w:numId="11">
    <w:abstractNumId w:val="8"/>
  </w:num>
  <w:num w:numId="12">
    <w:abstractNumId w:val="10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F11"/>
    <w:rsid w:val="00007C87"/>
    <w:rsid w:val="00081A88"/>
    <w:rsid w:val="000B21F3"/>
    <w:rsid w:val="0011631B"/>
    <w:rsid w:val="00121C0F"/>
    <w:rsid w:val="001D6085"/>
    <w:rsid w:val="001E2CB2"/>
    <w:rsid w:val="00272724"/>
    <w:rsid w:val="00276677"/>
    <w:rsid w:val="002924E1"/>
    <w:rsid w:val="002B15F5"/>
    <w:rsid w:val="002D7992"/>
    <w:rsid w:val="002F5B90"/>
    <w:rsid w:val="0036483A"/>
    <w:rsid w:val="003A76F9"/>
    <w:rsid w:val="003B60E0"/>
    <w:rsid w:val="003E00CF"/>
    <w:rsid w:val="00430332"/>
    <w:rsid w:val="00480ACD"/>
    <w:rsid w:val="00495F11"/>
    <w:rsid w:val="004F528D"/>
    <w:rsid w:val="00533028"/>
    <w:rsid w:val="0056784F"/>
    <w:rsid w:val="005817EC"/>
    <w:rsid w:val="006231D5"/>
    <w:rsid w:val="00643A12"/>
    <w:rsid w:val="00675B23"/>
    <w:rsid w:val="006B6E42"/>
    <w:rsid w:val="007113BB"/>
    <w:rsid w:val="007E3718"/>
    <w:rsid w:val="007E5F84"/>
    <w:rsid w:val="008765BD"/>
    <w:rsid w:val="008A68E5"/>
    <w:rsid w:val="008B7579"/>
    <w:rsid w:val="00920067"/>
    <w:rsid w:val="00933650"/>
    <w:rsid w:val="009557E1"/>
    <w:rsid w:val="00A03324"/>
    <w:rsid w:val="00A05151"/>
    <w:rsid w:val="00A120F6"/>
    <w:rsid w:val="00B21C6B"/>
    <w:rsid w:val="00B43E12"/>
    <w:rsid w:val="00BB5C3E"/>
    <w:rsid w:val="00C31652"/>
    <w:rsid w:val="00C445E5"/>
    <w:rsid w:val="00C7516F"/>
    <w:rsid w:val="00C90E17"/>
    <w:rsid w:val="00CB4C8E"/>
    <w:rsid w:val="00CF0C79"/>
    <w:rsid w:val="00D11DD7"/>
    <w:rsid w:val="00D35B25"/>
    <w:rsid w:val="00DA3456"/>
    <w:rsid w:val="00DC4011"/>
    <w:rsid w:val="00E15343"/>
    <w:rsid w:val="00E17EA9"/>
    <w:rsid w:val="00E846C5"/>
    <w:rsid w:val="00EC7972"/>
    <w:rsid w:val="00ED3D53"/>
    <w:rsid w:val="00ED5C86"/>
    <w:rsid w:val="00EE6E24"/>
    <w:rsid w:val="00F40385"/>
    <w:rsid w:val="00F9426B"/>
    <w:rsid w:val="00FC4254"/>
    <w:rsid w:val="00FC698B"/>
    <w:rsid w:val="00FD3FE9"/>
    <w:rsid w:val="00FF3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2FA7D6-2E67-4196-A0AB-18E0032A5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5F84"/>
  </w:style>
  <w:style w:type="paragraph" w:styleId="1">
    <w:name w:val="heading 1"/>
    <w:basedOn w:val="a"/>
    <w:next w:val="a"/>
    <w:link w:val="10"/>
    <w:uiPriority w:val="9"/>
    <w:qFormat/>
    <w:rsid w:val="003648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01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483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E15343"/>
    <w:pPr>
      <w:widowControl w:val="0"/>
      <w:autoSpaceDE w:val="0"/>
      <w:autoSpaceDN w:val="0"/>
      <w:jc w:val="left"/>
    </w:pPr>
    <w:rPr>
      <w:rFonts w:eastAsia="Times New Roman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29421F-259E-4026-8948-3F82E0473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Lenovo</cp:lastModifiedBy>
  <cp:revision>12</cp:revision>
  <cp:lastPrinted>2025-02-26T12:19:00Z</cp:lastPrinted>
  <dcterms:created xsi:type="dcterms:W3CDTF">2024-09-13T12:42:00Z</dcterms:created>
  <dcterms:modified xsi:type="dcterms:W3CDTF">2025-09-17T12:56:00Z</dcterms:modified>
</cp:coreProperties>
</file>